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webextensions/taskpanes.xml" ContentType="application/vnd.ms-office.webextensiontaskpan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extensions/webextension1.xml" ContentType="application/vnd.ms-office.webextension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11/relationships/webextensiontaskpanes" Target="word/webextensions/taskpanes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017D" w:rsidRPr="00F556FC" w:rsidRDefault="002906C3" w:rsidP="00A048C0">
      <w:pPr>
        <w:pStyle w:val="NoSpacing"/>
        <w:jc w:val="center"/>
        <w:rPr>
          <w:b/>
          <w:bCs/>
        </w:rPr>
      </w:pPr>
      <w:r>
        <w:rPr>
          <w:b/>
          <w:color w:val="202124"/>
          <w:sz w:val="36"/>
          <w:szCs w:val="36"/>
        </w:rPr>
        <w:t xml:space="preserve">Thera Vista </w:t>
      </w:r>
      <w:r w:rsidRPr="002906C3">
        <w:rPr>
          <w:b/>
          <w:color w:val="202124"/>
          <w:sz w:val="36"/>
          <w:szCs w:val="36"/>
        </w:rPr>
        <w:t>Health</w:t>
      </w:r>
      <w:r w:rsidR="004D1506">
        <w:rPr>
          <w:b/>
          <w:color w:val="202124"/>
          <w:sz w:val="36"/>
          <w:szCs w:val="36"/>
        </w:rPr>
        <w:t xml:space="preserve"> </w:t>
      </w:r>
      <w:r w:rsidR="00F556FC" w:rsidRPr="00F556FC">
        <w:rPr>
          <w:b/>
          <w:bCs/>
          <w:color w:val="auto"/>
          <w:sz w:val="36"/>
          <w:szCs w:val="36"/>
        </w:rPr>
        <w:t>Training Manual</w:t>
      </w:r>
      <w:r w:rsidR="001B6FAF" w:rsidRPr="00F556FC">
        <w:rPr>
          <w:b/>
          <w:bCs/>
        </w:rPr>
        <w:br/>
      </w:r>
    </w:p>
    <w:p w:rsidR="0081017D" w:rsidRDefault="001B6FAF" w:rsidP="00A048C0">
      <w:pPr>
        <w:pStyle w:val="NoSpacing"/>
      </w:pPr>
      <w:r>
        <w:t xml:space="preserve">We have developed the following pages in WordPress. Admin details of WordPress are given below. </w:t>
      </w:r>
    </w:p>
    <w:p w:rsidR="0081017D" w:rsidRDefault="0081017D" w:rsidP="00A048C0">
      <w:pPr>
        <w:pStyle w:val="NoSpacing"/>
      </w:pPr>
    </w:p>
    <w:p w:rsidR="004D1506" w:rsidRDefault="002906C3" w:rsidP="00A048C0">
      <w:pPr>
        <w:pStyle w:val="NoSpacing"/>
      </w:pPr>
      <w:hyperlink r:id="rId7" w:history="1">
        <w:r w:rsidRPr="00CD7930">
          <w:rPr>
            <w:rStyle w:val="Hyperlink"/>
          </w:rPr>
          <w:t>https://teamb.esmtestserver.com/TheraVista-Health-1930TESM/development/</w:t>
        </w:r>
      </w:hyperlink>
    </w:p>
    <w:p w:rsidR="002906C3" w:rsidRDefault="002906C3" w:rsidP="00A048C0">
      <w:pPr>
        <w:pStyle w:val="NoSpacing"/>
      </w:pPr>
    </w:p>
    <w:p w:rsidR="0081017D" w:rsidRPr="000C1CDD" w:rsidRDefault="001B6FAF" w:rsidP="00A048C0">
      <w:pPr>
        <w:pStyle w:val="NoSpacing"/>
        <w:rPr>
          <w:b/>
          <w:bCs/>
        </w:rPr>
      </w:pPr>
      <w:r w:rsidRPr="000C1CDD">
        <w:rPr>
          <w:b/>
          <w:bCs/>
        </w:rPr>
        <w:t>ADMIN LOGIN DETAILS</w:t>
      </w:r>
    </w:p>
    <w:p w:rsidR="0081017D" w:rsidRDefault="0081017D" w:rsidP="00A048C0">
      <w:pPr>
        <w:pStyle w:val="NoSpacing"/>
      </w:pPr>
    </w:p>
    <w:p w:rsidR="004D1506" w:rsidRDefault="002906C3" w:rsidP="00A048C0">
      <w:pPr>
        <w:pStyle w:val="NoSpacing"/>
      </w:pPr>
      <w:hyperlink r:id="rId8" w:history="1">
        <w:r w:rsidRPr="00CD7930">
          <w:rPr>
            <w:rStyle w:val="Hyperlink"/>
          </w:rPr>
          <w:t>https://teamb.esmtestserver.com/TheraVista-Health-1930TESM/development/wp-admin/</w:t>
        </w:r>
      </w:hyperlink>
    </w:p>
    <w:p w:rsidR="002906C3" w:rsidRDefault="002906C3" w:rsidP="00A048C0">
      <w:pPr>
        <w:pStyle w:val="NoSpacing"/>
      </w:pPr>
    </w:p>
    <w:p w:rsidR="002906C3" w:rsidRDefault="001B6FAF" w:rsidP="00A048C0">
      <w:pPr>
        <w:pStyle w:val="NoSpacing"/>
      </w:pPr>
      <w:r>
        <w:t>Username:</w:t>
      </w:r>
      <w:r w:rsidR="004D1506">
        <w:t xml:space="preserve"> </w:t>
      </w:r>
      <w:r w:rsidR="002906C3" w:rsidRPr="002906C3">
        <w:t>TheraVista-Health</w:t>
      </w:r>
    </w:p>
    <w:p w:rsidR="0015446F" w:rsidRPr="005B2EFA" w:rsidRDefault="001B6FAF" w:rsidP="00A048C0">
      <w:pPr>
        <w:pStyle w:val="NoSpacing"/>
      </w:pPr>
      <w:r>
        <w:t>Password: </w:t>
      </w:r>
      <w:r w:rsidR="002906C3" w:rsidRPr="002906C3">
        <w:t>2GA7oKvL)#6Jf8z!IDpbUEd8</w:t>
      </w:r>
      <w:r w:rsidR="0015446F">
        <w:br w:type="page"/>
      </w:r>
    </w:p>
    <w:p w:rsidR="0081017D" w:rsidRPr="004832BB" w:rsidRDefault="001B6FAF" w:rsidP="00A048C0">
      <w:pPr>
        <w:pStyle w:val="NoSpacing"/>
        <w:rPr>
          <w:rFonts w:ascii="Calibri" w:eastAsia="Calibri" w:hAnsi="Calibri" w:cs="Calibri"/>
          <w:b/>
          <w:bCs/>
          <w:color w:val="000000"/>
        </w:rPr>
      </w:pPr>
      <w:r w:rsidRPr="004832BB">
        <w:rPr>
          <w:b/>
          <w:bCs/>
        </w:rPr>
        <w:lastRenderedPageBreak/>
        <w:t>Header Management</w:t>
      </w:r>
    </w:p>
    <w:p w:rsidR="0081017D" w:rsidRDefault="0081017D" w:rsidP="00A048C0">
      <w:pPr>
        <w:pStyle w:val="NoSpacing"/>
      </w:pPr>
    </w:p>
    <w:p w:rsidR="004D1506" w:rsidRDefault="002906C3" w:rsidP="00A048C0">
      <w:pPr>
        <w:pStyle w:val="NoSpacing"/>
      </w:pPr>
      <w:hyperlink r:id="rId9" w:history="1">
        <w:r w:rsidRPr="00CD7930">
          <w:rPr>
            <w:rStyle w:val="Hyperlink"/>
          </w:rPr>
          <w:t>https://teamb.esmtestserver.com/TheraVista-Health-1930TESM/development/wp-admin/admin.php?page=theme-general-settings</w:t>
        </w:r>
      </w:hyperlink>
    </w:p>
    <w:p w:rsidR="002906C3" w:rsidRDefault="002906C3" w:rsidP="00A048C0">
      <w:pPr>
        <w:pStyle w:val="NoSpacing"/>
      </w:pPr>
    </w:p>
    <w:p w:rsidR="0081017D" w:rsidRDefault="001B6FAF" w:rsidP="00A048C0">
      <w:pPr>
        <w:pStyle w:val="NoSpacing"/>
      </w:pPr>
      <w:r>
        <w:t>Header Management can be managed from Admin &gt; Theme Settings &gt; Theme-general-setting&gt; Header Management</w:t>
      </w:r>
      <w:r w:rsidR="00D074ED">
        <w:t>.</w:t>
      </w:r>
    </w:p>
    <w:p w:rsidR="0081017D" w:rsidRDefault="0081017D" w:rsidP="00A048C0">
      <w:pPr>
        <w:pStyle w:val="NoSpacing"/>
      </w:pPr>
    </w:p>
    <w:p w:rsidR="0081017D" w:rsidRDefault="001B6FAF" w:rsidP="00A048C0">
      <w:pPr>
        <w:pStyle w:val="NoSpacing"/>
      </w:pPr>
      <w:r>
        <w:t xml:space="preserve">Admin can update this </w:t>
      </w:r>
      <w:r w:rsidR="00F45359">
        <w:t>section</w:t>
      </w:r>
      <w:r>
        <w:t xml:space="preserve"> by going </w:t>
      </w:r>
      <w:r w:rsidR="006A0BAD">
        <w:t>to</w:t>
      </w:r>
      <w:r>
        <w:t xml:space="preserve"> the given URL. </w:t>
      </w:r>
    </w:p>
    <w:p w:rsidR="00006B38" w:rsidRDefault="00006B38" w:rsidP="00A048C0">
      <w:pPr>
        <w:pStyle w:val="NoSpacing"/>
        <w:rPr>
          <w:noProof/>
        </w:rPr>
      </w:pPr>
    </w:p>
    <w:p w:rsidR="00A45B65" w:rsidRDefault="00A45B65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5943600" cy="4298689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8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5B65" w:rsidRDefault="00A45B65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5943600" cy="375635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56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</w:rPr>
        <w:drawing>
          <wp:inline distT="0" distB="0" distL="0" distR="0">
            <wp:extent cx="5943600" cy="1974426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74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D2C" w:rsidRPr="00A45B65" w:rsidRDefault="00530D2C">
      <w:pPr>
        <w:rPr>
          <w:b/>
          <w:bCs/>
        </w:rPr>
      </w:pPr>
      <w:r>
        <w:rPr>
          <w:b/>
          <w:bCs/>
        </w:rPr>
        <w:br w:type="page"/>
      </w:r>
    </w:p>
    <w:p w:rsidR="0081017D" w:rsidRPr="009B2E9C" w:rsidRDefault="001B6FAF" w:rsidP="00A048C0">
      <w:pPr>
        <w:pStyle w:val="NoSpacing"/>
        <w:rPr>
          <w:b/>
          <w:bCs/>
        </w:rPr>
      </w:pPr>
      <w:r w:rsidRPr="009B2E9C">
        <w:rPr>
          <w:b/>
          <w:bCs/>
        </w:rPr>
        <w:lastRenderedPageBreak/>
        <w:t>Footer Management</w:t>
      </w:r>
    </w:p>
    <w:p w:rsidR="0081017D" w:rsidRDefault="0081017D" w:rsidP="00A048C0">
      <w:pPr>
        <w:pStyle w:val="NoSpacing"/>
      </w:pPr>
    </w:p>
    <w:p w:rsidR="004D1506" w:rsidRDefault="002906C3" w:rsidP="00A048C0">
      <w:pPr>
        <w:pStyle w:val="NoSpacing"/>
      </w:pPr>
      <w:hyperlink r:id="rId13" w:history="1">
        <w:r w:rsidRPr="00CD7930">
          <w:rPr>
            <w:rStyle w:val="Hyperlink"/>
          </w:rPr>
          <w:t>https://teamb.esmtestserver.com/TheraVista-Health-1930TESM/development/wp-admin/admin.php?page=theme-general-settings</w:t>
        </w:r>
      </w:hyperlink>
    </w:p>
    <w:p w:rsidR="002906C3" w:rsidRDefault="002906C3" w:rsidP="00A048C0">
      <w:pPr>
        <w:pStyle w:val="NoSpacing"/>
      </w:pPr>
    </w:p>
    <w:p w:rsidR="0081017D" w:rsidRDefault="001B6FAF" w:rsidP="00A048C0">
      <w:pPr>
        <w:pStyle w:val="NoSpacing"/>
      </w:pPr>
      <w:r>
        <w:t>Footer Management can be managed from Admin &gt; Theme Settings &gt; Theme-general-setting&gt; Footer Management</w:t>
      </w:r>
      <w:r w:rsidR="00B16210">
        <w:t>.</w:t>
      </w:r>
    </w:p>
    <w:p w:rsidR="0081017D" w:rsidRDefault="0081017D" w:rsidP="00A048C0">
      <w:pPr>
        <w:pStyle w:val="NoSpacing"/>
      </w:pPr>
    </w:p>
    <w:p w:rsidR="0081017D" w:rsidRDefault="001B6FAF" w:rsidP="00A048C0">
      <w:pPr>
        <w:pStyle w:val="NoSpacing"/>
      </w:pPr>
      <w:r>
        <w:t xml:space="preserve">Admin can update this </w:t>
      </w:r>
      <w:r w:rsidR="00F45359">
        <w:t>section</w:t>
      </w:r>
      <w:r>
        <w:t xml:space="preserve"> by going </w:t>
      </w:r>
      <w:r w:rsidR="006A0BAD">
        <w:t>to</w:t>
      </w:r>
      <w:r>
        <w:t xml:space="preserve"> the given URL. </w:t>
      </w:r>
    </w:p>
    <w:p w:rsidR="00A45B65" w:rsidRDefault="00A45B65" w:rsidP="00A048C0">
      <w:pPr>
        <w:pStyle w:val="NoSpacing"/>
      </w:pPr>
    </w:p>
    <w:p w:rsidR="004D1506" w:rsidRDefault="00A45B65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5943600" cy="3603766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03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5B65" w:rsidRDefault="00A45B65">
      <w:pPr>
        <w:rPr>
          <w:rFonts w:ascii="Verdana" w:eastAsia="Verdana" w:hAnsi="Verdana" w:cs="Segoe UI"/>
          <w:b/>
          <w:bCs/>
          <w:color w:val="3C434A"/>
          <w:sz w:val="20"/>
          <w:szCs w:val="20"/>
          <w:shd w:val="clear" w:color="auto" w:fill="FFFFFF"/>
        </w:rPr>
      </w:pPr>
      <w:r>
        <w:rPr>
          <w:b/>
          <w:bCs/>
        </w:rPr>
        <w:br w:type="page"/>
      </w:r>
    </w:p>
    <w:p w:rsidR="0081017D" w:rsidRPr="00315815" w:rsidRDefault="001B6FAF" w:rsidP="00A048C0">
      <w:pPr>
        <w:pStyle w:val="NoSpacing"/>
        <w:rPr>
          <w:b/>
          <w:bCs/>
        </w:rPr>
      </w:pPr>
      <w:r w:rsidRPr="00315815">
        <w:rPr>
          <w:b/>
          <w:bCs/>
        </w:rPr>
        <w:lastRenderedPageBreak/>
        <w:t>404 Page Management</w:t>
      </w:r>
    </w:p>
    <w:p w:rsidR="0081017D" w:rsidRDefault="0081017D" w:rsidP="00A048C0">
      <w:pPr>
        <w:pStyle w:val="NoSpacing"/>
      </w:pPr>
    </w:p>
    <w:p w:rsidR="004D1506" w:rsidRDefault="002906C3" w:rsidP="00A048C0">
      <w:pPr>
        <w:pStyle w:val="NoSpacing"/>
      </w:pPr>
      <w:hyperlink r:id="rId15" w:history="1">
        <w:r w:rsidRPr="00CD7930">
          <w:rPr>
            <w:rStyle w:val="Hyperlink"/>
          </w:rPr>
          <w:t>https://teamb.esmtestserver.com/TheraVista-Health-1930TESM/development/wp-admin/admin.php?page=theme-general-settings</w:t>
        </w:r>
      </w:hyperlink>
    </w:p>
    <w:p w:rsidR="002906C3" w:rsidRDefault="002906C3" w:rsidP="00A048C0">
      <w:pPr>
        <w:pStyle w:val="NoSpacing"/>
      </w:pPr>
    </w:p>
    <w:p w:rsidR="0081017D" w:rsidRDefault="001B6FAF" w:rsidP="00A048C0">
      <w:pPr>
        <w:pStyle w:val="NoSpacing"/>
      </w:pPr>
      <w:r>
        <w:t>404 Page Management can be managed from Admin &gt; Theme Settings &gt; Theme-general-setting&gt; 404 Page Management</w:t>
      </w:r>
    </w:p>
    <w:p w:rsidR="0081017D" w:rsidRDefault="0081017D" w:rsidP="00A048C0">
      <w:pPr>
        <w:pStyle w:val="NoSpacing"/>
      </w:pPr>
    </w:p>
    <w:p w:rsidR="0081017D" w:rsidRDefault="001B6FAF" w:rsidP="00A048C0">
      <w:pPr>
        <w:pStyle w:val="NoSpacing"/>
      </w:pPr>
      <w:r>
        <w:t xml:space="preserve">Admin can update this </w:t>
      </w:r>
      <w:r w:rsidR="00F45359">
        <w:t>section</w:t>
      </w:r>
      <w:r>
        <w:t xml:space="preserve"> by going </w:t>
      </w:r>
      <w:r w:rsidR="006A0BAD">
        <w:t>to</w:t>
      </w:r>
      <w:r>
        <w:t xml:space="preserve"> the given URL. </w:t>
      </w:r>
    </w:p>
    <w:p w:rsidR="0081017D" w:rsidRDefault="0081017D" w:rsidP="00A048C0">
      <w:pPr>
        <w:pStyle w:val="NoSpacing"/>
      </w:pPr>
    </w:p>
    <w:p w:rsidR="00530D2C" w:rsidRDefault="00530D2C" w:rsidP="00A048C0">
      <w:pPr>
        <w:pStyle w:val="NoSpacing"/>
        <w:rPr>
          <w:rFonts w:ascii="Calibri" w:eastAsia="Calibri" w:hAnsi="Calibri" w:cs="Calibri"/>
        </w:rPr>
      </w:pPr>
    </w:p>
    <w:p w:rsidR="004D1506" w:rsidRDefault="00A45B65">
      <w:pPr>
        <w:rPr>
          <w:rFonts w:ascii="Verdana" w:eastAsia="Verdana" w:hAnsi="Verdana" w:cs="Segoe UI"/>
          <w:b/>
          <w:bCs/>
          <w:color w:val="3C434A"/>
          <w:sz w:val="20"/>
          <w:szCs w:val="20"/>
          <w:shd w:val="clear" w:color="auto" w:fill="FFFFFF"/>
        </w:rPr>
      </w:pPr>
      <w:r>
        <w:rPr>
          <w:b/>
          <w:bCs/>
          <w:noProof/>
        </w:rPr>
        <w:drawing>
          <wp:inline distT="0" distB="0" distL="0" distR="0">
            <wp:extent cx="5943600" cy="4816487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16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1506">
        <w:rPr>
          <w:b/>
          <w:bCs/>
        </w:rPr>
        <w:br w:type="page"/>
      </w:r>
    </w:p>
    <w:p w:rsidR="00460A77" w:rsidRPr="0001508E" w:rsidRDefault="00460A77" w:rsidP="00460A77">
      <w:pPr>
        <w:pStyle w:val="NoSpacing"/>
        <w:rPr>
          <w:b/>
          <w:bCs/>
        </w:rPr>
      </w:pPr>
      <w:r>
        <w:rPr>
          <w:b/>
          <w:bCs/>
        </w:rPr>
        <w:lastRenderedPageBreak/>
        <w:t>Home Page Management</w:t>
      </w:r>
    </w:p>
    <w:p w:rsidR="00460A77" w:rsidRDefault="00460A77" w:rsidP="00460A77">
      <w:pPr>
        <w:pStyle w:val="NoSpacing"/>
      </w:pPr>
    </w:p>
    <w:p w:rsidR="009D4BC9" w:rsidRDefault="009D4BC9" w:rsidP="00460A77">
      <w:pPr>
        <w:pStyle w:val="NoSpacing"/>
      </w:pPr>
      <w:hyperlink r:id="rId17" w:history="1">
        <w:r w:rsidRPr="00CD7930">
          <w:rPr>
            <w:rStyle w:val="Hyperlink"/>
          </w:rPr>
          <w:t>https://teamb.esmtestserver.com/TheraVista-Health-1930TESM/development/wp-admin/post.php?post=615&amp;action=edit</w:t>
        </w:r>
      </w:hyperlink>
    </w:p>
    <w:p w:rsidR="00460A77" w:rsidRDefault="00460A77" w:rsidP="00460A77">
      <w:pPr>
        <w:pStyle w:val="NoSpacing"/>
      </w:pPr>
      <w:r>
        <w:br/>
        <w:t>Home page can be managed from Admin &gt; Pages &gt;</w:t>
      </w:r>
      <w:r w:rsidRPr="0074772F">
        <w:t xml:space="preserve"> </w:t>
      </w:r>
      <w:r>
        <w:t>Home Page management &gt;</w:t>
      </w:r>
    </w:p>
    <w:p w:rsidR="00460A77" w:rsidRDefault="00460A77" w:rsidP="00460A77">
      <w:pPr>
        <w:pStyle w:val="NoSpacing"/>
      </w:pPr>
    </w:p>
    <w:p w:rsidR="00460A77" w:rsidRDefault="00460A77" w:rsidP="00460A77">
      <w:pPr>
        <w:pStyle w:val="NoSpacing"/>
      </w:pPr>
      <w:r>
        <w:t>Banner section</w:t>
      </w:r>
    </w:p>
    <w:p w:rsidR="00460A77" w:rsidRDefault="00460A77" w:rsidP="00460A77">
      <w:pPr>
        <w:pStyle w:val="NoSpacing"/>
      </w:pPr>
    </w:p>
    <w:p w:rsidR="004C0BF2" w:rsidRDefault="009D4BC9" w:rsidP="00777D63">
      <w:pPr>
        <w:pStyle w:val="NoSpacing"/>
      </w:pPr>
      <w:r>
        <w:rPr>
          <w:noProof/>
        </w:rPr>
        <w:drawing>
          <wp:inline distT="0" distB="0" distL="0" distR="0">
            <wp:extent cx="5938740" cy="6796800"/>
            <wp:effectExtent l="19050" t="0" r="486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02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C9" w:rsidRDefault="009D4BC9" w:rsidP="00777D63">
      <w:pPr>
        <w:pStyle w:val="NoSpacing"/>
      </w:pPr>
      <w:r>
        <w:lastRenderedPageBreak/>
        <w:t>RIO Section</w:t>
      </w:r>
    </w:p>
    <w:p w:rsidR="009D4BC9" w:rsidRDefault="009D4BC9" w:rsidP="00777D63">
      <w:pPr>
        <w:pStyle w:val="NoSpacing"/>
      </w:pPr>
    </w:p>
    <w:p w:rsidR="009D4BC9" w:rsidRDefault="009D4BC9" w:rsidP="00777D63">
      <w:pPr>
        <w:pStyle w:val="NoSpacing"/>
      </w:pPr>
      <w:r>
        <w:rPr>
          <w:noProof/>
        </w:rPr>
        <w:drawing>
          <wp:inline distT="0" distB="0" distL="0" distR="0">
            <wp:extent cx="5943600" cy="3662649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62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C9" w:rsidRDefault="009D4BC9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9D4BC9" w:rsidRDefault="009D4BC9" w:rsidP="00777D63">
      <w:pPr>
        <w:pStyle w:val="NoSpacing"/>
      </w:pPr>
      <w:r w:rsidRPr="009D4BC9">
        <w:lastRenderedPageBreak/>
        <w:t>Vestibular</w:t>
      </w:r>
      <w:r>
        <w:t xml:space="preserve"> Section</w:t>
      </w:r>
    </w:p>
    <w:p w:rsidR="009D4BC9" w:rsidRDefault="009D4BC9" w:rsidP="00777D63">
      <w:pPr>
        <w:pStyle w:val="NoSpacing"/>
      </w:pPr>
    </w:p>
    <w:p w:rsidR="009D4BC9" w:rsidRDefault="009D4BC9" w:rsidP="00777D63">
      <w:pPr>
        <w:pStyle w:val="NoSpacing"/>
      </w:pPr>
      <w:r>
        <w:rPr>
          <w:noProof/>
        </w:rPr>
        <w:drawing>
          <wp:inline distT="0" distB="0" distL="0" distR="0">
            <wp:extent cx="5943600" cy="7442511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42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C9" w:rsidRDefault="009D4BC9" w:rsidP="00777D63">
      <w:pPr>
        <w:pStyle w:val="NoSpacing"/>
      </w:pPr>
    </w:p>
    <w:p w:rsidR="009D4BC9" w:rsidRDefault="009D4BC9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9D4BC9" w:rsidRDefault="009D4BC9" w:rsidP="00777D63">
      <w:pPr>
        <w:pStyle w:val="NoSpacing"/>
      </w:pPr>
      <w:r w:rsidRPr="009D4BC9">
        <w:lastRenderedPageBreak/>
        <w:t>Implement VestRx</w:t>
      </w:r>
      <w:r>
        <w:t xml:space="preserve"> Section</w:t>
      </w:r>
    </w:p>
    <w:p w:rsidR="009D4BC9" w:rsidRDefault="009D4BC9" w:rsidP="00777D63">
      <w:pPr>
        <w:pStyle w:val="NoSpacing"/>
      </w:pPr>
    </w:p>
    <w:p w:rsidR="009D4BC9" w:rsidRDefault="009D4BC9" w:rsidP="00777D63">
      <w:pPr>
        <w:pStyle w:val="NoSpacing"/>
      </w:pPr>
      <w:r>
        <w:rPr>
          <w:noProof/>
        </w:rPr>
        <w:drawing>
          <wp:inline distT="0" distB="0" distL="0" distR="0">
            <wp:extent cx="5943600" cy="5916876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16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C9" w:rsidRDefault="009D4BC9" w:rsidP="00777D63">
      <w:pPr>
        <w:pStyle w:val="NoSpacing"/>
      </w:pPr>
    </w:p>
    <w:p w:rsidR="009D4BC9" w:rsidRDefault="009D4BC9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9D4BC9" w:rsidRDefault="009D4BC9" w:rsidP="00777D63">
      <w:pPr>
        <w:pStyle w:val="NoSpacing"/>
      </w:pPr>
      <w:r w:rsidRPr="009D4BC9">
        <w:lastRenderedPageBreak/>
        <w:t>Starting</w:t>
      </w:r>
      <w:r>
        <w:t xml:space="preserve"> Section</w:t>
      </w:r>
    </w:p>
    <w:p w:rsidR="009D4BC9" w:rsidRDefault="009D4BC9" w:rsidP="00777D63">
      <w:pPr>
        <w:pStyle w:val="NoSpacing"/>
      </w:pPr>
    </w:p>
    <w:p w:rsidR="009D4BC9" w:rsidRDefault="009D4BC9" w:rsidP="00777D63">
      <w:pPr>
        <w:pStyle w:val="NoSpacing"/>
      </w:pPr>
      <w:r>
        <w:rPr>
          <w:noProof/>
        </w:rPr>
        <w:drawing>
          <wp:inline distT="0" distB="0" distL="0" distR="0">
            <wp:extent cx="5943600" cy="527361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7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C9" w:rsidRDefault="009D4BC9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9D4BC9" w:rsidRDefault="00A1159C" w:rsidP="00777D63">
      <w:pPr>
        <w:pStyle w:val="NoSpacing"/>
      </w:pPr>
      <w:r w:rsidRPr="00A1159C">
        <w:lastRenderedPageBreak/>
        <w:t>Kind words</w:t>
      </w:r>
      <w:r>
        <w:t xml:space="preserve"> Section</w:t>
      </w:r>
    </w:p>
    <w:p w:rsidR="00A1159C" w:rsidRDefault="00A1159C" w:rsidP="00777D63">
      <w:pPr>
        <w:pStyle w:val="NoSpacing"/>
      </w:pPr>
    </w:p>
    <w:p w:rsidR="00A1159C" w:rsidRDefault="00A1159C" w:rsidP="00777D63">
      <w:pPr>
        <w:pStyle w:val="NoSpacing"/>
      </w:pPr>
      <w:r>
        <w:rPr>
          <w:noProof/>
        </w:rPr>
        <w:drawing>
          <wp:inline distT="0" distB="0" distL="0" distR="0">
            <wp:extent cx="5943600" cy="2859979"/>
            <wp:effectExtent l="19050" t="0" r="0" b="0"/>
            <wp:docPr id="3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59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59C" w:rsidRDefault="00A1159C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A1159C" w:rsidRDefault="00A1159C" w:rsidP="00777D63">
      <w:pPr>
        <w:pStyle w:val="NoSpacing"/>
      </w:pPr>
      <w:r w:rsidRPr="00A1159C">
        <w:lastRenderedPageBreak/>
        <w:t>Questions</w:t>
      </w:r>
      <w:r>
        <w:t xml:space="preserve"> Section</w:t>
      </w:r>
    </w:p>
    <w:p w:rsidR="00A1159C" w:rsidRDefault="00A1159C" w:rsidP="00777D63">
      <w:pPr>
        <w:pStyle w:val="NoSpacing"/>
      </w:pPr>
    </w:p>
    <w:p w:rsidR="00A1159C" w:rsidRDefault="00A1159C" w:rsidP="00777D63">
      <w:pPr>
        <w:pStyle w:val="NoSpacing"/>
      </w:pPr>
      <w:r>
        <w:rPr>
          <w:noProof/>
        </w:rPr>
        <w:drawing>
          <wp:inline distT="0" distB="0" distL="0" distR="0">
            <wp:extent cx="5943600" cy="5230949"/>
            <wp:effectExtent l="19050" t="0" r="0" b="0"/>
            <wp:docPr id="5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3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59C" w:rsidRDefault="00A1159C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A1159C" w:rsidRDefault="00A1159C" w:rsidP="00777D63">
      <w:pPr>
        <w:pStyle w:val="NoSpacing"/>
      </w:pPr>
      <w:r>
        <w:lastRenderedPageBreak/>
        <w:t>A</w:t>
      </w:r>
      <w:r w:rsidRPr="00A1159C">
        <w:t>ccess</w:t>
      </w:r>
      <w:r>
        <w:t xml:space="preserve"> Section</w:t>
      </w:r>
    </w:p>
    <w:p w:rsidR="00A1159C" w:rsidRDefault="00A1159C" w:rsidP="00777D63">
      <w:pPr>
        <w:pStyle w:val="NoSpacing"/>
      </w:pPr>
    </w:p>
    <w:p w:rsidR="00A1159C" w:rsidRDefault="00A1159C" w:rsidP="00777D63">
      <w:pPr>
        <w:pStyle w:val="NoSpacing"/>
      </w:pPr>
      <w:r>
        <w:rPr>
          <w:noProof/>
        </w:rPr>
        <w:drawing>
          <wp:inline distT="0" distB="0" distL="0" distR="0">
            <wp:extent cx="5941989" cy="7898400"/>
            <wp:effectExtent l="19050" t="0" r="1611" b="0"/>
            <wp:docPr id="12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00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59C" w:rsidRDefault="00A1159C" w:rsidP="00777D63">
      <w:pPr>
        <w:pStyle w:val="NoSpacing"/>
      </w:pPr>
      <w:r w:rsidRPr="00A1159C">
        <w:lastRenderedPageBreak/>
        <w:t>Leading</w:t>
      </w:r>
      <w:r>
        <w:t xml:space="preserve"> Section</w:t>
      </w:r>
    </w:p>
    <w:p w:rsidR="00A1159C" w:rsidRDefault="00A1159C" w:rsidP="00777D63">
      <w:pPr>
        <w:pStyle w:val="NoSpacing"/>
      </w:pPr>
    </w:p>
    <w:p w:rsidR="00A1159C" w:rsidRDefault="00A1159C" w:rsidP="00777D63">
      <w:pPr>
        <w:pStyle w:val="NoSpacing"/>
      </w:pPr>
      <w:r>
        <w:rPr>
          <w:noProof/>
        </w:rPr>
        <w:drawing>
          <wp:inline distT="0" distB="0" distL="0" distR="0">
            <wp:extent cx="5942550" cy="7645685"/>
            <wp:effectExtent l="19050" t="0" r="105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47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59C" w:rsidRDefault="00A1159C">
      <w:pPr>
        <w:rPr>
          <w:rFonts w:ascii="Verdana" w:eastAsia="Verdana" w:hAnsi="Verdana" w:cs="Segoe UI"/>
          <w:color w:val="3C434A"/>
          <w:sz w:val="20"/>
          <w:szCs w:val="20"/>
          <w:shd w:val="clear" w:color="auto" w:fill="FFFFFF"/>
        </w:rPr>
      </w:pPr>
      <w:r>
        <w:br w:type="page"/>
      </w:r>
    </w:p>
    <w:p w:rsidR="00A1159C" w:rsidRDefault="00A1159C" w:rsidP="00777D63">
      <w:pPr>
        <w:pStyle w:val="NoSpacing"/>
      </w:pPr>
      <w:r w:rsidRPr="00A1159C">
        <w:lastRenderedPageBreak/>
        <w:t>Join</w:t>
      </w:r>
      <w:r>
        <w:t xml:space="preserve"> Section</w:t>
      </w:r>
    </w:p>
    <w:p w:rsidR="00A1159C" w:rsidRDefault="00A1159C" w:rsidP="00777D63">
      <w:pPr>
        <w:pStyle w:val="NoSpacing"/>
      </w:pPr>
    </w:p>
    <w:p w:rsidR="00A1159C" w:rsidRPr="00777D63" w:rsidRDefault="00A1159C" w:rsidP="00777D63">
      <w:pPr>
        <w:pStyle w:val="NoSpacing"/>
      </w:pPr>
      <w:r>
        <w:rPr>
          <w:noProof/>
        </w:rPr>
        <w:drawing>
          <wp:inline distT="0" distB="0" distL="0" distR="0">
            <wp:extent cx="5943600" cy="3896605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9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159C" w:rsidRPr="00777D63" w:rsidSect="007F7C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6D91" w:rsidRDefault="00686D91" w:rsidP="005461F7">
      <w:pPr>
        <w:spacing w:after="0" w:line="240" w:lineRule="auto"/>
      </w:pPr>
      <w:r>
        <w:separator/>
      </w:r>
    </w:p>
  </w:endnote>
  <w:endnote w:type="continuationSeparator" w:id="1">
    <w:p w:rsidR="00686D91" w:rsidRDefault="00686D91" w:rsidP="005461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6D91" w:rsidRDefault="00686D91" w:rsidP="005461F7">
      <w:pPr>
        <w:spacing w:after="0" w:line="240" w:lineRule="auto"/>
      </w:pPr>
      <w:r>
        <w:separator/>
      </w:r>
    </w:p>
  </w:footnote>
  <w:footnote w:type="continuationSeparator" w:id="1">
    <w:p w:rsidR="00686D91" w:rsidRDefault="00686D91" w:rsidP="005461F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1017D"/>
    <w:rsid w:val="00003C18"/>
    <w:rsid w:val="00006B38"/>
    <w:rsid w:val="000123DD"/>
    <w:rsid w:val="0001508E"/>
    <w:rsid w:val="000252C5"/>
    <w:rsid w:val="00054E84"/>
    <w:rsid w:val="00063167"/>
    <w:rsid w:val="00065A2C"/>
    <w:rsid w:val="000669E3"/>
    <w:rsid w:val="000709FF"/>
    <w:rsid w:val="00070BD8"/>
    <w:rsid w:val="000756F8"/>
    <w:rsid w:val="0008316D"/>
    <w:rsid w:val="00087F6D"/>
    <w:rsid w:val="000A6522"/>
    <w:rsid w:val="000A6849"/>
    <w:rsid w:val="000B7003"/>
    <w:rsid w:val="000C1CDD"/>
    <w:rsid w:val="000C2210"/>
    <w:rsid w:val="000D2F21"/>
    <w:rsid w:val="000D46E6"/>
    <w:rsid w:val="000E214F"/>
    <w:rsid w:val="000F30F1"/>
    <w:rsid w:val="000F5281"/>
    <w:rsid w:val="000F6C76"/>
    <w:rsid w:val="00104561"/>
    <w:rsid w:val="0015194F"/>
    <w:rsid w:val="00152453"/>
    <w:rsid w:val="00152E79"/>
    <w:rsid w:val="00153E38"/>
    <w:rsid w:val="0015446F"/>
    <w:rsid w:val="00157EE1"/>
    <w:rsid w:val="0016100D"/>
    <w:rsid w:val="00170188"/>
    <w:rsid w:val="00174716"/>
    <w:rsid w:val="0017719C"/>
    <w:rsid w:val="001916AF"/>
    <w:rsid w:val="001A0C20"/>
    <w:rsid w:val="001B6FAF"/>
    <w:rsid w:val="001C3821"/>
    <w:rsid w:val="001C5905"/>
    <w:rsid w:val="001C6315"/>
    <w:rsid w:val="001C7881"/>
    <w:rsid w:val="001F1D90"/>
    <w:rsid w:val="001F4D56"/>
    <w:rsid w:val="00220223"/>
    <w:rsid w:val="00226C64"/>
    <w:rsid w:val="00227BCF"/>
    <w:rsid w:val="002437C5"/>
    <w:rsid w:val="002446C6"/>
    <w:rsid w:val="002547F0"/>
    <w:rsid w:val="00257FE8"/>
    <w:rsid w:val="0026075F"/>
    <w:rsid w:val="00263046"/>
    <w:rsid w:val="00275508"/>
    <w:rsid w:val="002906C3"/>
    <w:rsid w:val="002979A6"/>
    <w:rsid w:val="002A3297"/>
    <w:rsid w:val="002A605E"/>
    <w:rsid w:val="002A62CD"/>
    <w:rsid w:val="002B5403"/>
    <w:rsid w:val="002C25A9"/>
    <w:rsid w:val="002D0743"/>
    <w:rsid w:val="002E2C71"/>
    <w:rsid w:val="002E5454"/>
    <w:rsid w:val="002F3F92"/>
    <w:rsid w:val="002F7BEA"/>
    <w:rsid w:val="00304A7B"/>
    <w:rsid w:val="003139E2"/>
    <w:rsid w:val="00315815"/>
    <w:rsid w:val="003204AD"/>
    <w:rsid w:val="00321E3E"/>
    <w:rsid w:val="00324840"/>
    <w:rsid w:val="0036130B"/>
    <w:rsid w:val="003656A1"/>
    <w:rsid w:val="003D58D2"/>
    <w:rsid w:val="003D776A"/>
    <w:rsid w:val="003F5F32"/>
    <w:rsid w:val="0040483B"/>
    <w:rsid w:val="0041145B"/>
    <w:rsid w:val="00441885"/>
    <w:rsid w:val="00451A25"/>
    <w:rsid w:val="00460A77"/>
    <w:rsid w:val="00477C44"/>
    <w:rsid w:val="004832BB"/>
    <w:rsid w:val="00483B3C"/>
    <w:rsid w:val="0048595B"/>
    <w:rsid w:val="0048640C"/>
    <w:rsid w:val="00496DEB"/>
    <w:rsid w:val="00497B6E"/>
    <w:rsid w:val="004A4000"/>
    <w:rsid w:val="004A4552"/>
    <w:rsid w:val="004C0BF2"/>
    <w:rsid w:val="004D1506"/>
    <w:rsid w:val="004E4D36"/>
    <w:rsid w:val="004F445A"/>
    <w:rsid w:val="004F6D5B"/>
    <w:rsid w:val="0051068D"/>
    <w:rsid w:val="00510C16"/>
    <w:rsid w:val="00514076"/>
    <w:rsid w:val="00515BD8"/>
    <w:rsid w:val="00515FAD"/>
    <w:rsid w:val="0052100E"/>
    <w:rsid w:val="0052102B"/>
    <w:rsid w:val="00530D2C"/>
    <w:rsid w:val="00533057"/>
    <w:rsid w:val="0053649C"/>
    <w:rsid w:val="0054242C"/>
    <w:rsid w:val="005461F7"/>
    <w:rsid w:val="005834A0"/>
    <w:rsid w:val="00586E69"/>
    <w:rsid w:val="005B16A9"/>
    <w:rsid w:val="005B2EFA"/>
    <w:rsid w:val="005B645E"/>
    <w:rsid w:val="005D06D5"/>
    <w:rsid w:val="005D5099"/>
    <w:rsid w:val="005E136E"/>
    <w:rsid w:val="005E1A62"/>
    <w:rsid w:val="005F0FB2"/>
    <w:rsid w:val="005F4328"/>
    <w:rsid w:val="005F4C12"/>
    <w:rsid w:val="005F5E27"/>
    <w:rsid w:val="00603FBF"/>
    <w:rsid w:val="0060416D"/>
    <w:rsid w:val="006055E9"/>
    <w:rsid w:val="006231E6"/>
    <w:rsid w:val="00623ED0"/>
    <w:rsid w:val="00626232"/>
    <w:rsid w:val="00626E38"/>
    <w:rsid w:val="006465E1"/>
    <w:rsid w:val="00663BEE"/>
    <w:rsid w:val="006645C8"/>
    <w:rsid w:val="00674A53"/>
    <w:rsid w:val="00686D91"/>
    <w:rsid w:val="00695603"/>
    <w:rsid w:val="006A0BAD"/>
    <w:rsid w:val="006B1CE0"/>
    <w:rsid w:val="006C363F"/>
    <w:rsid w:val="006E1598"/>
    <w:rsid w:val="006F6359"/>
    <w:rsid w:val="0071139D"/>
    <w:rsid w:val="007143FF"/>
    <w:rsid w:val="00715395"/>
    <w:rsid w:val="007261C9"/>
    <w:rsid w:val="007309B5"/>
    <w:rsid w:val="00735DB7"/>
    <w:rsid w:val="0074772F"/>
    <w:rsid w:val="0075455F"/>
    <w:rsid w:val="00755DE5"/>
    <w:rsid w:val="00760696"/>
    <w:rsid w:val="00777D63"/>
    <w:rsid w:val="00780C93"/>
    <w:rsid w:val="0078447F"/>
    <w:rsid w:val="007950E9"/>
    <w:rsid w:val="007C1BD1"/>
    <w:rsid w:val="007D2EC7"/>
    <w:rsid w:val="007E4B48"/>
    <w:rsid w:val="007E6A6A"/>
    <w:rsid w:val="007F0C84"/>
    <w:rsid w:val="007F7C32"/>
    <w:rsid w:val="00802A51"/>
    <w:rsid w:val="00805CDE"/>
    <w:rsid w:val="0081017D"/>
    <w:rsid w:val="00816775"/>
    <w:rsid w:val="00820A70"/>
    <w:rsid w:val="00832EE3"/>
    <w:rsid w:val="00840FC6"/>
    <w:rsid w:val="00865CA2"/>
    <w:rsid w:val="00883613"/>
    <w:rsid w:val="008854CD"/>
    <w:rsid w:val="008A15AE"/>
    <w:rsid w:val="008A5731"/>
    <w:rsid w:val="008C061F"/>
    <w:rsid w:val="008C2522"/>
    <w:rsid w:val="008D002B"/>
    <w:rsid w:val="008D6ABC"/>
    <w:rsid w:val="008E1189"/>
    <w:rsid w:val="008E7271"/>
    <w:rsid w:val="009167AE"/>
    <w:rsid w:val="00916C45"/>
    <w:rsid w:val="00922A52"/>
    <w:rsid w:val="009234A1"/>
    <w:rsid w:val="00924899"/>
    <w:rsid w:val="0093251E"/>
    <w:rsid w:val="00954D2D"/>
    <w:rsid w:val="00967751"/>
    <w:rsid w:val="00977C9B"/>
    <w:rsid w:val="009865A5"/>
    <w:rsid w:val="009A2675"/>
    <w:rsid w:val="009A3176"/>
    <w:rsid w:val="009B2E9C"/>
    <w:rsid w:val="009B3BD5"/>
    <w:rsid w:val="009B62A9"/>
    <w:rsid w:val="009D16FA"/>
    <w:rsid w:val="009D4BC9"/>
    <w:rsid w:val="009D6B09"/>
    <w:rsid w:val="009E3241"/>
    <w:rsid w:val="009E7684"/>
    <w:rsid w:val="009F368E"/>
    <w:rsid w:val="009F7B4F"/>
    <w:rsid w:val="00A048C0"/>
    <w:rsid w:val="00A04E2E"/>
    <w:rsid w:val="00A10E08"/>
    <w:rsid w:val="00A1159C"/>
    <w:rsid w:val="00A2115E"/>
    <w:rsid w:val="00A45B65"/>
    <w:rsid w:val="00A67C20"/>
    <w:rsid w:val="00A84452"/>
    <w:rsid w:val="00A84D06"/>
    <w:rsid w:val="00AC6D1A"/>
    <w:rsid w:val="00AD135E"/>
    <w:rsid w:val="00AD392A"/>
    <w:rsid w:val="00AE185B"/>
    <w:rsid w:val="00AE65AE"/>
    <w:rsid w:val="00AF1BF8"/>
    <w:rsid w:val="00AF2305"/>
    <w:rsid w:val="00AF44C4"/>
    <w:rsid w:val="00B0110C"/>
    <w:rsid w:val="00B1050F"/>
    <w:rsid w:val="00B116F9"/>
    <w:rsid w:val="00B121AE"/>
    <w:rsid w:val="00B16210"/>
    <w:rsid w:val="00B34585"/>
    <w:rsid w:val="00B35AEB"/>
    <w:rsid w:val="00B36B8E"/>
    <w:rsid w:val="00B4036E"/>
    <w:rsid w:val="00B43AB1"/>
    <w:rsid w:val="00B45F58"/>
    <w:rsid w:val="00B62B68"/>
    <w:rsid w:val="00B6532E"/>
    <w:rsid w:val="00B9318A"/>
    <w:rsid w:val="00B953C3"/>
    <w:rsid w:val="00BA4D09"/>
    <w:rsid w:val="00BB2654"/>
    <w:rsid w:val="00BC0287"/>
    <w:rsid w:val="00BD56F6"/>
    <w:rsid w:val="00BE4E4C"/>
    <w:rsid w:val="00BF316A"/>
    <w:rsid w:val="00C06226"/>
    <w:rsid w:val="00C07BC1"/>
    <w:rsid w:val="00C11271"/>
    <w:rsid w:val="00C2037F"/>
    <w:rsid w:val="00C23885"/>
    <w:rsid w:val="00C24FA1"/>
    <w:rsid w:val="00C4717B"/>
    <w:rsid w:val="00CA2F98"/>
    <w:rsid w:val="00CA34B2"/>
    <w:rsid w:val="00CA63EE"/>
    <w:rsid w:val="00CC1129"/>
    <w:rsid w:val="00D03E58"/>
    <w:rsid w:val="00D074ED"/>
    <w:rsid w:val="00D147CF"/>
    <w:rsid w:val="00D15EAB"/>
    <w:rsid w:val="00D24FDE"/>
    <w:rsid w:val="00D25F3A"/>
    <w:rsid w:val="00D402DE"/>
    <w:rsid w:val="00D43B0B"/>
    <w:rsid w:val="00D647BD"/>
    <w:rsid w:val="00D72C8B"/>
    <w:rsid w:val="00D72D04"/>
    <w:rsid w:val="00D85358"/>
    <w:rsid w:val="00D90FF9"/>
    <w:rsid w:val="00D9784C"/>
    <w:rsid w:val="00DA3F97"/>
    <w:rsid w:val="00DC3D1A"/>
    <w:rsid w:val="00DE6A9D"/>
    <w:rsid w:val="00DF27A5"/>
    <w:rsid w:val="00DF64D2"/>
    <w:rsid w:val="00E00BB2"/>
    <w:rsid w:val="00E058B1"/>
    <w:rsid w:val="00E20310"/>
    <w:rsid w:val="00E254EC"/>
    <w:rsid w:val="00E34EFA"/>
    <w:rsid w:val="00E57177"/>
    <w:rsid w:val="00E57DAE"/>
    <w:rsid w:val="00E608AE"/>
    <w:rsid w:val="00E64C90"/>
    <w:rsid w:val="00E70621"/>
    <w:rsid w:val="00E72134"/>
    <w:rsid w:val="00E7431F"/>
    <w:rsid w:val="00E80634"/>
    <w:rsid w:val="00E83D38"/>
    <w:rsid w:val="00E8632E"/>
    <w:rsid w:val="00E8645A"/>
    <w:rsid w:val="00E9362F"/>
    <w:rsid w:val="00E95BB5"/>
    <w:rsid w:val="00EA3A22"/>
    <w:rsid w:val="00EB67AC"/>
    <w:rsid w:val="00EC7712"/>
    <w:rsid w:val="00ED0A96"/>
    <w:rsid w:val="00EF3DA9"/>
    <w:rsid w:val="00F01677"/>
    <w:rsid w:val="00F11834"/>
    <w:rsid w:val="00F22C73"/>
    <w:rsid w:val="00F239CA"/>
    <w:rsid w:val="00F25534"/>
    <w:rsid w:val="00F258BB"/>
    <w:rsid w:val="00F33A78"/>
    <w:rsid w:val="00F41D5C"/>
    <w:rsid w:val="00F45359"/>
    <w:rsid w:val="00F47B9B"/>
    <w:rsid w:val="00F556FC"/>
    <w:rsid w:val="00F55A3A"/>
    <w:rsid w:val="00F60220"/>
    <w:rsid w:val="00F81D86"/>
    <w:rsid w:val="00F840D0"/>
    <w:rsid w:val="00F91BC2"/>
    <w:rsid w:val="00F93982"/>
    <w:rsid w:val="00FA7165"/>
    <w:rsid w:val="00FB3369"/>
    <w:rsid w:val="00FB3C84"/>
    <w:rsid w:val="00FB7AE8"/>
    <w:rsid w:val="00FC46ED"/>
    <w:rsid w:val="00FD407B"/>
    <w:rsid w:val="00FD414C"/>
    <w:rsid w:val="00FE42DA"/>
    <w:rsid w:val="00FF6C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0C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B700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F0C84"/>
    <w:rPr>
      <w:color w:val="605E5C"/>
      <w:shd w:val="clear" w:color="auto" w:fill="E1DFDD"/>
    </w:rPr>
  </w:style>
  <w:style w:type="paragraph" w:styleId="NoSpacing">
    <w:name w:val="No Spacing"/>
    <w:autoRedefine/>
    <w:uiPriority w:val="1"/>
    <w:qFormat/>
    <w:rsid w:val="00A048C0"/>
    <w:pPr>
      <w:spacing w:after="0" w:line="240" w:lineRule="auto"/>
    </w:pPr>
    <w:rPr>
      <w:rFonts w:ascii="Verdana" w:eastAsia="Verdana" w:hAnsi="Verdana" w:cs="Segoe UI"/>
      <w:color w:val="3C434A"/>
      <w:sz w:val="20"/>
      <w:szCs w:val="20"/>
      <w:shd w:val="clear" w:color="auto" w:fill="FFFFFF"/>
    </w:rPr>
  </w:style>
  <w:style w:type="character" w:styleId="FollowedHyperlink">
    <w:name w:val="FollowedHyperlink"/>
    <w:basedOn w:val="DefaultParagraphFont"/>
    <w:uiPriority w:val="99"/>
    <w:semiHidden/>
    <w:unhideWhenUsed/>
    <w:rsid w:val="005834A0"/>
    <w:rPr>
      <w:color w:val="954F72" w:themeColor="followedHyperlink"/>
      <w:u w:val="single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5E1A62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5461F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461F7"/>
  </w:style>
  <w:style w:type="paragraph" w:styleId="Footer">
    <w:name w:val="footer"/>
    <w:basedOn w:val="Normal"/>
    <w:link w:val="FooterChar"/>
    <w:uiPriority w:val="99"/>
    <w:unhideWhenUsed/>
    <w:rsid w:val="005461F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461F7"/>
  </w:style>
  <w:style w:type="character" w:customStyle="1" w:styleId="UnresolvedMention3">
    <w:name w:val="Unresolved Mention3"/>
    <w:basedOn w:val="DefaultParagraphFont"/>
    <w:uiPriority w:val="99"/>
    <w:semiHidden/>
    <w:unhideWhenUsed/>
    <w:rsid w:val="00483B3C"/>
    <w:rPr>
      <w:color w:val="605E5C"/>
      <w:shd w:val="clear" w:color="auto" w:fill="E1DFDD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2F3F92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77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72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80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eamb.esmtestserver.com/TheraVista-Health-1930TESM/development/wp-admin/" TargetMode="External"/><Relationship Id="rId13" Type="http://schemas.openxmlformats.org/officeDocument/2006/relationships/hyperlink" Target="https://teamb.esmtestserver.com/TheraVista-Health-1930TESM/development/wp-admin/admin.php?page=theme-general-settings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hyperlink" Target="https://teamb.esmtestserver.com/TheraVista-Health-1930TESM/development/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teamb.esmtestserver.com/TheraVista-Health-1930TESM/development/wp-admin/post.php?post=615&amp;action=edit" TargetMode="External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hyperlink" Target="https://teamb.esmtestserver.com/TheraVista-Health-1930TESM/development/wp-admin/admin.php?page=theme-general-settings" TargetMode="External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hyperlink" Target="https://teamb.esmtestserver.com/TheraVista-Health-1930TESM/development/wp-admin/admin.php?page=theme-general-settings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7D6DA55-C73E-4840-A579-808228CD87BC}">
  <we:reference id="wa200001011" version="1.2.0.0" store="en-US" storeType="OMEX"/>
  <we:alternateReferences>
    <we:reference id="WA200001011" version="1.2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8740C7-D730-4B28-9D7F-E11F9FC5B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15</Pages>
  <Words>363</Words>
  <Characters>2071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Satya</dc:creator>
  <cp:lastModifiedBy>yahoo</cp:lastModifiedBy>
  <cp:revision>5</cp:revision>
  <dcterms:created xsi:type="dcterms:W3CDTF">2023-08-29T14:05:00Z</dcterms:created>
  <dcterms:modified xsi:type="dcterms:W3CDTF">2023-09-07T13:47:00Z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_documentId">
    <vt:lpwstr>documentId_8371</vt:lpwstr>
  </property>
  <property fmtid="{D5CDD505-2E9C-101B-9397-08002B2CF9AE}" pid="3" name="grammarly_documentContext">
    <vt:lpwstr>{"goals":[],"domain":"general","emotions":[],"dialect":"american"}</vt:lpwstr>
  </property>
  <property fmtid="{D5CDD505-2E9C-101B-9397-08002B2CF9AE}" pid="4" name="GrammarlyDocumentId">
    <vt:lpwstr>afcaf51ce5307a140f4115109e8349560f9c6b9113553b14e85594c286315e9e</vt:lpwstr>
  </property>
</Properties>
</file>